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A3" w:rsidRPr="00444460" w:rsidRDefault="00004BA3" w:rsidP="00444460">
      <w:pPr>
        <w:spacing w:line="480" w:lineRule="exact"/>
        <w:jc w:val="center"/>
        <w:rPr>
          <w:rFonts w:ascii="標楷體" w:eastAsia="標楷體" w:hAnsi="標楷體"/>
          <w:b/>
          <w:sz w:val="32"/>
          <w:szCs w:val="32"/>
        </w:rPr>
      </w:pPr>
      <w:r w:rsidRPr="00444460">
        <w:rPr>
          <w:rFonts w:ascii="標楷體" w:eastAsia="標楷體" w:hAnsi="標楷體" w:hint="eastAsia"/>
          <w:b/>
          <w:sz w:val="32"/>
          <w:szCs w:val="32"/>
        </w:rPr>
        <w:t>法務部</w:t>
      </w:r>
      <w:proofErr w:type="gramStart"/>
      <w:r w:rsidRPr="00444460">
        <w:rPr>
          <w:rFonts w:ascii="標楷體" w:eastAsia="標楷體" w:hAnsi="標楷體" w:hint="eastAsia"/>
          <w:b/>
          <w:sz w:val="32"/>
          <w:szCs w:val="32"/>
        </w:rPr>
        <w:t>矯正署</w:t>
      </w:r>
      <w:r w:rsidR="000B2F11" w:rsidRPr="00444460">
        <w:rPr>
          <w:rFonts w:ascii="標楷體" w:eastAsia="標楷體" w:hAnsi="標楷體" w:hint="eastAsia"/>
          <w:b/>
          <w:bCs/>
          <w:sz w:val="32"/>
          <w:szCs w:val="32"/>
        </w:rPr>
        <w:t>標租</w:t>
      </w:r>
      <w:proofErr w:type="gramEnd"/>
      <w:r w:rsidR="000B2F11" w:rsidRPr="00444460">
        <w:rPr>
          <w:rFonts w:ascii="標楷體" w:eastAsia="標楷體" w:hAnsi="標楷體" w:hint="eastAsia"/>
          <w:b/>
          <w:bCs/>
          <w:sz w:val="32"/>
          <w:szCs w:val="32"/>
        </w:rPr>
        <w:t>國有房地設置</w:t>
      </w:r>
      <w:r w:rsidR="0084102C" w:rsidRPr="0084102C">
        <w:rPr>
          <w:rFonts w:ascii="標楷體" w:eastAsia="標楷體" w:hAnsi="標楷體" w:hint="eastAsia"/>
          <w:b/>
          <w:sz w:val="32"/>
          <w:szCs w:val="32"/>
        </w:rPr>
        <w:t>洗、烘衣機</w:t>
      </w:r>
    </w:p>
    <w:p w:rsidR="007E6B5C" w:rsidRPr="00004BA3" w:rsidRDefault="00004BA3" w:rsidP="00004BA3">
      <w:pPr>
        <w:spacing w:line="480" w:lineRule="exact"/>
        <w:jc w:val="center"/>
        <w:rPr>
          <w:rFonts w:ascii="標楷體" w:eastAsia="標楷體" w:hAnsi="標楷體"/>
          <w:sz w:val="32"/>
          <w:szCs w:val="32"/>
        </w:rPr>
      </w:pPr>
      <w:r w:rsidRPr="00004BA3">
        <w:rPr>
          <w:rFonts w:ascii="標楷體" w:eastAsia="標楷體" w:hAnsi="標楷體" w:hint="eastAsia"/>
          <w:sz w:val="32"/>
          <w:szCs w:val="32"/>
        </w:rPr>
        <w:t>標價清單</w:t>
      </w:r>
    </w:p>
    <w:p w:rsidR="00004BA3" w:rsidRPr="00004BA3" w:rsidRDefault="00004BA3" w:rsidP="00004BA3">
      <w:pPr>
        <w:rPr>
          <w:rFonts w:ascii="標楷體" w:eastAsia="標楷體" w:hAnsi="標楷體"/>
        </w:rPr>
      </w:pPr>
      <w:r w:rsidRPr="00004BA3">
        <w:rPr>
          <w:rFonts w:ascii="標楷體" w:eastAsia="標楷體" w:hAnsi="標楷體" w:hint="eastAsia"/>
        </w:rPr>
        <w:t>本清單應依下列規定填寫：</w:t>
      </w:r>
      <w:r>
        <w:rPr>
          <w:rFonts w:ascii="標楷體" w:eastAsia="標楷體" w:hAnsi="標楷體" w:hint="eastAsia"/>
        </w:rPr>
        <w:t xml:space="preserve">　　　　　　　　　　　　　</w:t>
      </w:r>
      <w:r w:rsidRPr="00004BA3">
        <w:rPr>
          <w:rFonts w:ascii="標楷體" w:eastAsia="標楷體" w:hAnsi="標楷體" w:hint="eastAsia"/>
        </w:rPr>
        <w:t>採購案號：</w:t>
      </w:r>
      <w:r w:rsidR="00513698">
        <w:rPr>
          <w:rFonts w:ascii="標楷體" w:eastAsia="標楷體" w:hAnsi="標楷體" w:hint="eastAsia"/>
        </w:rPr>
        <w:t>10711003080</w:t>
      </w:r>
      <w:r w:rsidR="009B7E12">
        <w:rPr>
          <w:rFonts w:ascii="標楷體" w:eastAsia="標楷體" w:hAnsi="標楷體" w:hint="eastAsia"/>
        </w:rPr>
        <w:t>-2</w:t>
      </w:r>
    </w:p>
    <w:p w:rsidR="00004BA3" w:rsidRDefault="000B2F11" w:rsidP="000B2F11">
      <w:pPr>
        <w:pStyle w:val="a7"/>
        <w:numPr>
          <w:ilvl w:val="0"/>
          <w:numId w:val="1"/>
        </w:numPr>
        <w:ind w:leftChars="0"/>
        <w:rPr>
          <w:rFonts w:ascii="標楷體" w:eastAsia="標楷體" w:hAnsi="標楷體"/>
        </w:rPr>
      </w:pPr>
      <w:r w:rsidRPr="000B2F11">
        <w:rPr>
          <w:rFonts w:ascii="標楷體" w:eastAsia="標楷體" w:hAnsi="標楷體" w:hint="eastAsia"/>
        </w:rPr>
        <w:t>由投標廠商填寫後投標。其中項目、標的名稱、規格及數量</w:t>
      </w:r>
      <w:proofErr w:type="gramStart"/>
      <w:r w:rsidRPr="000B2F11">
        <w:rPr>
          <w:rFonts w:ascii="標楷體" w:eastAsia="標楷體" w:hAnsi="標楷體" w:hint="eastAsia"/>
        </w:rPr>
        <w:t>各欄得由</w:t>
      </w:r>
      <w:proofErr w:type="gramEnd"/>
      <w:r w:rsidRPr="000B2F11">
        <w:rPr>
          <w:rFonts w:ascii="標楷體" w:eastAsia="標楷體" w:hAnsi="標楷體" w:hint="eastAsia"/>
        </w:rPr>
        <w:t>招標機關先行填寫供廠商投標。本清單可由廠商自行</w:t>
      </w:r>
      <w:proofErr w:type="gramStart"/>
      <w:r w:rsidRPr="000B2F11">
        <w:rPr>
          <w:rFonts w:ascii="標楷體" w:eastAsia="標楷體" w:hAnsi="標楷體" w:hint="eastAsia"/>
        </w:rPr>
        <w:t>影印加頁填寫</w:t>
      </w:r>
      <w:proofErr w:type="gramEnd"/>
      <w:r w:rsidRPr="000B2F11">
        <w:rPr>
          <w:rFonts w:ascii="標楷體" w:eastAsia="標楷體" w:hAnsi="標楷體" w:hint="eastAsia"/>
        </w:rPr>
        <w:t>。</w:t>
      </w:r>
    </w:p>
    <w:p w:rsidR="000B2F11" w:rsidRDefault="00513698" w:rsidP="000B2F11">
      <w:pPr>
        <w:pStyle w:val="a7"/>
        <w:numPr>
          <w:ilvl w:val="0"/>
          <w:numId w:val="1"/>
        </w:numPr>
        <w:ind w:leftChars="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6119495</wp:posOffset>
                </wp:positionH>
                <wp:positionV relativeFrom="paragraph">
                  <wp:posOffset>394335</wp:posOffset>
                </wp:positionV>
                <wp:extent cx="352425" cy="32385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solidFill>
                          <a:srgbClr val="FFFFFF"/>
                        </a:solidFill>
                        <a:ln w="9525">
                          <a:solidFill>
                            <a:srgbClr val="000000"/>
                          </a:solidFill>
                          <a:miter lim="800000"/>
                          <a:headEnd/>
                          <a:tailEnd/>
                        </a:ln>
                      </wps:spPr>
                      <wps:txbx>
                        <w:txbxContent>
                          <w:p w:rsidR="000B2F11" w:rsidRPr="000B2F11" w:rsidRDefault="000B2F11" w:rsidP="000B2F11">
                            <w:pPr>
                              <w:jc w:val="center"/>
                              <w:rPr>
                                <w:rFonts w:ascii="標楷體" w:eastAsia="標楷體" w:hAnsi="標楷體"/>
                                <w:szCs w:val="24"/>
                              </w:rPr>
                            </w:pPr>
                            <w:r w:rsidRPr="000B2F11">
                              <w:rPr>
                                <w:rFonts w:ascii="標楷體" w:eastAsia="標楷體" w:hAnsi="標楷體" w:hint="eastAsia"/>
                                <w:szCs w:val="24"/>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81.85pt;margin-top:31.05pt;width:2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bOgIAAEkEAAAOAAAAZHJzL2Uyb0RvYy54bWysVF2O0zAQfkfiDpbfadK0ZXejpqulSxHS&#10;8iMtHMBxnMbC9gTbbVIugMQBlmcOwAE40O45GDvdUi2IB0QeLI9n/Hnm+2YyP++1IlthnQRT0PEo&#10;pUQYDpU064K+f7d6ckqJ88xUTIERBd0JR88Xjx/NuzYXGTSgKmEJghiXd21BG+/bPEkcb4RmbgSt&#10;MOiswWrm0bTrpLKsQ3StkixNnyYd2Kq1wIVzeHo5OOki4te14P5NXTvhiSoo5ubjauNahjVZzFm+&#10;tqxtJN+nwf4hC82kwUcPUJfMM7Kx8jcoLbkFB7UfcdAJ1LXkItaA1YzTB9VcN6wVsRYkx7UHmtz/&#10;g+Wvt28tkVVBJ+kJJYZpFOnu5vPt9693Nz9uv30hWeCoa12OodctBvv+GfSodazXtVfAPzhiYNkw&#10;sxYX1kLXCFZhjuNwMzm6OuC4AFJ2r6DCp9jGQwTqa6sDgUgJQXTUanfQR/SecDyczLJpNqOEo2uS&#10;TU5nUb+E5feXW+v8CwGahE1BLcofwdn2yvmQDMvvQ8JbDpSsVlKpaNh1uVSWbBm2yip+Mf8HYcqQ&#10;rqBnM8zj7xBp/P4EoaXHnldSF/T0EMTywNpzU8WO9EyqYY8pK7OnMTA3cOj7st/LUkK1Q0ItDL2N&#10;s4ibBuwnSjrs64K6jxtmBSXqpUFRzsbTaRiEaExnJxka9thTHnuY4QhVUE/JsF36ODyhdAMXKF4t&#10;I7FB5SGTfa7Yr5Hv/WyFgTi2Y9SvP8DiJwAAAP//AwBQSwMEFAAGAAgAAAAhANndV+HhAAAACwEA&#10;AA8AAABkcnMvZG93bnJldi54bWxMj8tOwzAQRfdI/IM1SGwQdR4obUKcCiGBYAcFtVs3niYR9jjY&#10;bhr+HncFuxnN0Z1z6/VsNJvQ+cGSgHSRAENqrRqoE/D58XS7AuaDJCW1JRTwgx7WzeVFLStlT/SO&#10;0yZ0LIaQr6SAPoSx4ty3PRrpF3ZEireDdUaGuLqOKydPMdxoniVJwY0cKH7o5YiPPbZfm6MRsLp7&#10;mXb+NX/btsVBl+FmOT1/OyGur+aHe2AB5/AHw1k/qkMTnfb2SMozLaAs8mVEBRRZCuwMJGmZAdvH&#10;Kc1T4E3N/3dofgEAAP//AwBQSwECLQAUAAYACAAAACEAtoM4kv4AAADhAQAAEwAAAAAAAAAAAAAA&#10;AAAAAAAAW0NvbnRlbnRfVHlwZXNdLnhtbFBLAQItABQABgAIAAAAIQA4/SH/1gAAAJQBAAALAAAA&#10;AAAAAAAAAAAAAC8BAABfcmVscy8ucmVsc1BLAQItABQABgAIAAAAIQB/9nnbOgIAAEkEAAAOAAAA&#10;AAAAAAAAAAAAAC4CAABkcnMvZTJvRG9jLnhtbFBLAQItABQABgAIAAAAIQDZ3Vfh4QAAAAsBAAAP&#10;AAAAAAAAAAAAAAAAAJQEAABkcnMvZG93bnJldi54bWxQSwUGAAAAAAQABADzAAAAogUAAAAA&#10;">
                <v:textbox>
                  <w:txbxContent>
                    <w:p w:rsidR="000B2F11" w:rsidRPr="000B2F11" w:rsidRDefault="000B2F11" w:rsidP="000B2F11">
                      <w:pPr>
                        <w:jc w:val="center"/>
                        <w:rPr>
                          <w:rFonts w:ascii="標楷體" w:eastAsia="標楷體" w:hAnsi="標楷體"/>
                          <w:szCs w:val="24"/>
                        </w:rPr>
                      </w:pPr>
                      <w:r w:rsidRPr="000B2F11">
                        <w:rPr>
                          <w:rFonts w:ascii="標楷體" w:eastAsia="標楷體" w:hAnsi="標楷體" w:hint="eastAsia"/>
                          <w:szCs w:val="24"/>
                        </w:rPr>
                        <w:t>印</w:t>
                      </w:r>
                    </w:p>
                  </w:txbxContent>
                </v:textbox>
              </v:shape>
            </w:pict>
          </mc:Fallback>
        </mc:AlternateContent>
      </w:r>
      <w:r w:rsidR="000B2F11" w:rsidRPr="000B2F11">
        <w:rPr>
          <w:rFonts w:ascii="標楷體" w:eastAsia="標楷體" w:hAnsi="標楷體" w:hint="eastAsia"/>
        </w:rPr>
        <w:t>本清單所標示之總價，應包括招標文件所規定之所有應由廠商得標後辦理之履約事項之價金，不論該等事項是否已於本清單明確標示。</w:t>
      </w:r>
    </w:p>
    <w:p w:rsidR="000B2F11" w:rsidRDefault="000B2F11" w:rsidP="000B2F11">
      <w:pPr>
        <w:pStyle w:val="a7"/>
        <w:numPr>
          <w:ilvl w:val="0"/>
          <w:numId w:val="1"/>
        </w:numPr>
        <w:ind w:leftChars="0"/>
        <w:rPr>
          <w:rFonts w:ascii="標楷體" w:eastAsia="標楷體" w:hAnsi="標楷體"/>
        </w:rPr>
      </w:pPr>
      <w:r w:rsidRPr="000B2F11">
        <w:rPr>
          <w:rFonts w:ascii="標楷體" w:eastAsia="標楷體" w:hAnsi="標楷體" w:hint="eastAsia"/>
        </w:rPr>
        <w:t>標價條件：依招標文件之規定。</w:t>
      </w:r>
      <w:r>
        <w:rPr>
          <w:rFonts w:ascii="標楷體" w:eastAsia="標楷體" w:hAnsi="標楷體" w:hint="eastAsia"/>
        </w:rPr>
        <w:t xml:space="preserve">      </w:t>
      </w:r>
      <w:r w:rsidRPr="000B2F11">
        <w:rPr>
          <w:rFonts w:ascii="標楷體" w:eastAsia="標楷體" w:hAnsi="標楷體" w:hint="eastAsia"/>
        </w:rPr>
        <w:t xml:space="preserve"> 投標廠商簽章(</w:t>
      </w:r>
      <w:proofErr w:type="gramStart"/>
      <w:r w:rsidRPr="000B2F11">
        <w:rPr>
          <w:rFonts w:ascii="標楷體" w:eastAsia="標楷體" w:hAnsi="標楷體" w:hint="eastAsia"/>
        </w:rPr>
        <w:t>必填</w:t>
      </w:r>
      <w:proofErr w:type="gramEnd"/>
      <w:r w:rsidRPr="000B2F11">
        <w:rPr>
          <w:rFonts w:ascii="標楷體" w:eastAsia="標楷體" w:hAnsi="標楷體" w:hint="eastAsia"/>
        </w:rPr>
        <w:t>)：</w:t>
      </w:r>
    </w:p>
    <w:p w:rsidR="000B2F11" w:rsidRDefault="000B2F11" w:rsidP="000B2F11">
      <w:pPr>
        <w:pStyle w:val="a7"/>
        <w:numPr>
          <w:ilvl w:val="0"/>
          <w:numId w:val="1"/>
        </w:numPr>
        <w:ind w:leftChars="0"/>
        <w:rPr>
          <w:rFonts w:ascii="標楷體" w:eastAsia="標楷體" w:hAnsi="標楷體"/>
        </w:rPr>
      </w:pPr>
      <w:r w:rsidRPr="000B2F11">
        <w:rPr>
          <w:rFonts w:ascii="標楷體" w:eastAsia="標楷體" w:hAnsi="標楷體" w:hint="eastAsia"/>
        </w:rPr>
        <w:t>契約價金</w:t>
      </w:r>
      <w:r>
        <w:rPr>
          <w:rFonts w:ascii="標楷體" w:eastAsia="標楷體" w:hAnsi="標楷體" w:hint="eastAsia"/>
        </w:rPr>
        <w:t>付</w:t>
      </w:r>
      <w:r w:rsidRPr="000B2F11">
        <w:rPr>
          <w:rFonts w:ascii="標楷體" w:eastAsia="標楷體" w:hAnsi="標楷體" w:hint="eastAsia"/>
        </w:rPr>
        <w:t>款人名稱：</w:t>
      </w:r>
    </w:p>
    <w:p w:rsidR="000B2F11" w:rsidRDefault="000B2F11" w:rsidP="000B2F11">
      <w:pPr>
        <w:pStyle w:val="a7"/>
        <w:numPr>
          <w:ilvl w:val="0"/>
          <w:numId w:val="1"/>
        </w:numPr>
        <w:ind w:leftChars="0"/>
        <w:rPr>
          <w:rFonts w:ascii="標楷體" w:eastAsia="標楷體" w:hAnsi="標楷體"/>
        </w:rPr>
      </w:pPr>
      <w:r w:rsidRPr="000B2F11">
        <w:rPr>
          <w:rFonts w:ascii="標楷體" w:eastAsia="標楷體" w:hAnsi="標楷體" w:hint="eastAsia"/>
        </w:rPr>
        <w:t>契約價金</w:t>
      </w:r>
      <w:r>
        <w:rPr>
          <w:rFonts w:ascii="標楷體" w:eastAsia="標楷體" w:hAnsi="標楷體" w:hint="eastAsia"/>
        </w:rPr>
        <w:t>付</w:t>
      </w:r>
      <w:r w:rsidRPr="000B2F11">
        <w:rPr>
          <w:rFonts w:ascii="標楷體" w:eastAsia="標楷體" w:hAnsi="標楷體" w:hint="eastAsia"/>
        </w:rPr>
        <w:t>款人地址：</w:t>
      </w:r>
    </w:p>
    <w:p w:rsidR="00004BA3" w:rsidRPr="0037357D" w:rsidRDefault="000B2F11" w:rsidP="0037357D">
      <w:pPr>
        <w:pStyle w:val="a7"/>
        <w:numPr>
          <w:ilvl w:val="0"/>
          <w:numId w:val="1"/>
        </w:numPr>
        <w:ind w:leftChars="0"/>
        <w:rPr>
          <w:rFonts w:ascii="標楷體" w:eastAsia="標楷體" w:hAnsi="標楷體"/>
        </w:rPr>
      </w:pPr>
      <w:r w:rsidRPr="0037357D">
        <w:rPr>
          <w:rFonts w:ascii="標楷體" w:eastAsia="標楷體" w:hAnsi="標楷體" w:hint="eastAsia"/>
          <w:b/>
        </w:rPr>
        <w:t>開標日期：</w:t>
      </w:r>
      <w:r w:rsidRPr="0037357D">
        <w:rPr>
          <w:rFonts w:ascii="標楷體" w:eastAsia="標楷體" w:hAnsi="標楷體" w:hint="eastAsia"/>
          <w:b/>
          <w:shd w:val="pct15" w:color="auto" w:fill="FFFFFF"/>
        </w:rPr>
        <w:t>10</w:t>
      </w:r>
      <w:r w:rsidR="00513698">
        <w:rPr>
          <w:rFonts w:ascii="標楷體" w:eastAsia="標楷體" w:hAnsi="標楷體" w:hint="eastAsia"/>
          <w:b/>
          <w:shd w:val="pct15" w:color="auto" w:fill="FFFFFF"/>
        </w:rPr>
        <w:t>7</w:t>
      </w:r>
      <w:r w:rsidRPr="0037357D">
        <w:rPr>
          <w:rFonts w:ascii="標楷體" w:eastAsia="標楷體" w:hAnsi="標楷體" w:hint="eastAsia"/>
          <w:b/>
          <w:shd w:val="pct15" w:color="auto" w:fill="FFFFFF"/>
        </w:rPr>
        <w:t>年</w:t>
      </w:r>
      <w:r w:rsidR="00AA02C5">
        <w:rPr>
          <w:rFonts w:ascii="標楷體" w:eastAsia="標楷體" w:hAnsi="標楷體" w:hint="eastAsia"/>
          <w:b/>
          <w:shd w:val="pct15" w:color="auto" w:fill="FFFFFF"/>
        </w:rPr>
        <w:t>12</w:t>
      </w:r>
      <w:r w:rsidRPr="0037357D">
        <w:rPr>
          <w:rFonts w:ascii="標楷體" w:eastAsia="標楷體" w:hAnsi="標楷體" w:hint="eastAsia"/>
          <w:b/>
          <w:shd w:val="pct15" w:color="auto" w:fill="FFFFFF"/>
        </w:rPr>
        <w:t>月</w:t>
      </w:r>
      <w:r w:rsidR="00AA02C5">
        <w:rPr>
          <w:rFonts w:ascii="標楷體" w:eastAsia="標楷體" w:hAnsi="標楷體" w:hint="eastAsia"/>
          <w:b/>
          <w:shd w:val="pct15" w:color="auto" w:fill="FFFFFF"/>
        </w:rPr>
        <w:t>6</w:t>
      </w:r>
      <w:r w:rsidRPr="0037357D">
        <w:rPr>
          <w:rFonts w:ascii="標楷體" w:eastAsia="標楷體" w:hAnsi="標楷體" w:hint="eastAsia"/>
          <w:b/>
          <w:shd w:val="pct15" w:color="auto" w:fill="FFFFFF"/>
        </w:rPr>
        <w:t>日上午</w:t>
      </w:r>
      <w:r w:rsidR="00AA02C5">
        <w:rPr>
          <w:rFonts w:ascii="標楷體" w:eastAsia="標楷體" w:hAnsi="標楷體" w:hint="eastAsia"/>
          <w:b/>
          <w:shd w:val="pct15" w:color="auto" w:fill="FFFFFF"/>
        </w:rPr>
        <w:t>10</w:t>
      </w:r>
      <w:r w:rsidRPr="0037357D">
        <w:rPr>
          <w:rFonts w:ascii="標楷體" w:eastAsia="標楷體" w:hAnsi="標楷體" w:hint="eastAsia"/>
          <w:b/>
          <w:shd w:val="pct15" w:color="auto" w:fill="FFFFFF"/>
        </w:rPr>
        <w:t>時</w:t>
      </w:r>
      <w:r w:rsidR="00513698">
        <w:rPr>
          <w:rFonts w:ascii="標楷體" w:eastAsia="標楷體" w:hAnsi="標楷體" w:hint="eastAsia"/>
          <w:b/>
          <w:shd w:val="pct15" w:color="auto" w:fill="FFFFFF"/>
        </w:rPr>
        <w:t>30</w:t>
      </w:r>
      <w:r w:rsidR="00513698">
        <w:rPr>
          <w:rFonts w:ascii="標楷體" w:eastAsia="標楷體" w:hAnsi="標楷體" w:hint="eastAsia"/>
          <w:b/>
          <w:shd w:val="pct15" w:color="auto" w:fill="FFFFFF"/>
          <w:lang w:eastAsia="zh-HK"/>
        </w:rPr>
        <w:t>分</w:t>
      </w:r>
      <w:r w:rsidRPr="0037357D">
        <w:rPr>
          <w:rFonts w:ascii="標楷體" w:eastAsia="標楷體" w:hAnsi="標楷體" w:hint="eastAsia"/>
          <w:b/>
        </w:rPr>
        <w:t>。</w:t>
      </w:r>
      <w:bookmarkStart w:id="0" w:name="_GoBack"/>
      <w:bookmarkEnd w:id="0"/>
    </w:p>
    <w:tbl>
      <w:tblPr>
        <w:tblStyle w:val="a8"/>
        <w:tblW w:w="932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55"/>
        <w:gridCol w:w="1354"/>
        <w:gridCol w:w="426"/>
        <w:gridCol w:w="1275"/>
        <w:gridCol w:w="1418"/>
        <w:gridCol w:w="567"/>
        <w:gridCol w:w="1417"/>
        <w:gridCol w:w="2410"/>
      </w:tblGrid>
      <w:tr w:rsidR="001F2F3E" w:rsidRPr="00342250" w:rsidTr="001F2F3E">
        <w:trPr>
          <w:trHeight w:val="547"/>
        </w:trPr>
        <w:tc>
          <w:tcPr>
            <w:tcW w:w="455" w:type="dxa"/>
            <w:tcBorders>
              <w:bottom w:val="single" w:sz="4" w:space="0" w:color="auto"/>
            </w:tcBorders>
            <w:noWrap/>
            <w:vAlign w:val="center"/>
            <w:hideMark/>
          </w:tcPr>
          <w:p w:rsidR="000B2F11" w:rsidRPr="00342250" w:rsidRDefault="000B2F11" w:rsidP="001F3430">
            <w:pPr>
              <w:jc w:val="center"/>
              <w:rPr>
                <w:rFonts w:ascii="標楷體" w:eastAsia="標楷體" w:hAnsi="標楷體"/>
              </w:rPr>
            </w:pPr>
            <w:r w:rsidRPr="00342250">
              <w:rPr>
                <w:rFonts w:ascii="標楷體" w:eastAsia="標楷體" w:hAnsi="標楷體" w:hint="eastAsia"/>
              </w:rPr>
              <w:t>項次</w:t>
            </w:r>
          </w:p>
        </w:tc>
        <w:tc>
          <w:tcPr>
            <w:tcW w:w="1354" w:type="dxa"/>
            <w:tcBorders>
              <w:bottom w:val="single" w:sz="4" w:space="0" w:color="auto"/>
            </w:tcBorders>
            <w:noWrap/>
            <w:vAlign w:val="center"/>
            <w:hideMark/>
          </w:tcPr>
          <w:p w:rsidR="000B2F11" w:rsidRPr="00342250" w:rsidRDefault="000B2F11" w:rsidP="001F3430">
            <w:pPr>
              <w:jc w:val="center"/>
              <w:rPr>
                <w:rFonts w:ascii="標楷體" w:eastAsia="標楷體" w:hAnsi="標楷體"/>
              </w:rPr>
            </w:pPr>
            <w:r>
              <w:rPr>
                <w:rFonts w:ascii="標楷體" w:eastAsia="標楷體" w:hAnsi="標楷體" w:hint="eastAsia"/>
              </w:rPr>
              <w:t>標租名稱</w:t>
            </w:r>
          </w:p>
        </w:tc>
        <w:tc>
          <w:tcPr>
            <w:tcW w:w="426" w:type="dxa"/>
            <w:tcBorders>
              <w:bottom w:val="single" w:sz="4" w:space="0" w:color="auto"/>
            </w:tcBorders>
            <w:noWrap/>
            <w:vAlign w:val="center"/>
            <w:hideMark/>
          </w:tcPr>
          <w:p w:rsidR="000B2F11" w:rsidRPr="00342250" w:rsidRDefault="000B2F11" w:rsidP="001F3430">
            <w:pPr>
              <w:jc w:val="center"/>
              <w:rPr>
                <w:rFonts w:ascii="標楷體" w:eastAsia="標楷體" w:hAnsi="標楷體"/>
              </w:rPr>
            </w:pPr>
            <w:r w:rsidRPr="00342250">
              <w:rPr>
                <w:rFonts w:ascii="標楷體" w:eastAsia="標楷體" w:hAnsi="標楷體" w:hint="eastAsia"/>
              </w:rPr>
              <w:t>單位</w:t>
            </w:r>
          </w:p>
        </w:tc>
        <w:tc>
          <w:tcPr>
            <w:tcW w:w="1275" w:type="dxa"/>
            <w:tcBorders>
              <w:bottom w:val="single" w:sz="4" w:space="0" w:color="auto"/>
            </w:tcBorders>
            <w:vAlign w:val="center"/>
            <w:hideMark/>
          </w:tcPr>
          <w:p w:rsidR="000B2F11" w:rsidRPr="00342250" w:rsidRDefault="000B2F11" w:rsidP="001F3430">
            <w:pPr>
              <w:jc w:val="center"/>
              <w:rPr>
                <w:rFonts w:ascii="標楷體" w:eastAsia="標楷體" w:hAnsi="標楷體"/>
              </w:rPr>
            </w:pPr>
            <w:r w:rsidRPr="00342250">
              <w:rPr>
                <w:rFonts w:ascii="標楷體" w:eastAsia="標楷體" w:hAnsi="標楷體" w:hint="eastAsia"/>
              </w:rPr>
              <w:t>規格</w:t>
            </w:r>
          </w:p>
        </w:tc>
        <w:tc>
          <w:tcPr>
            <w:tcW w:w="1418" w:type="dxa"/>
            <w:tcBorders>
              <w:bottom w:val="single" w:sz="4" w:space="0" w:color="auto"/>
            </w:tcBorders>
            <w:noWrap/>
            <w:vAlign w:val="center"/>
            <w:hideMark/>
          </w:tcPr>
          <w:p w:rsidR="000B2F11" w:rsidRPr="00342250" w:rsidRDefault="000B2F11" w:rsidP="000B2F11">
            <w:pPr>
              <w:jc w:val="center"/>
              <w:rPr>
                <w:rFonts w:ascii="標楷體" w:eastAsia="標楷體" w:hAnsi="標楷體"/>
              </w:rPr>
            </w:pPr>
            <w:r>
              <w:rPr>
                <w:rFonts w:ascii="標楷體" w:eastAsia="標楷體" w:hAnsi="標楷體" w:hint="eastAsia"/>
              </w:rPr>
              <w:t>投標單價（元/每年</w:t>
            </w:r>
            <w:r>
              <w:rPr>
                <w:rFonts w:ascii="標楷體" w:eastAsia="標楷體" w:hAnsi="標楷體"/>
              </w:rPr>
              <w:t>）</w:t>
            </w:r>
          </w:p>
        </w:tc>
        <w:tc>
          <w:tcPr>
            <w:tcW w:w="567" w:type="dxa"/>
            <w:tcBorders>
              <w:bottom w:val="single" w:sz="4" w:space="0" w:color="auto"/>
            </w:tcBorders>
            <w:vAlign w:val="center"/>
            <w:hideMark/>
          </w:tcPr>
          <w:p w:rsidR="000B2F11" w:rsidRPr="00342250" w:rsidRDefault="000B2F11" w:rsidP="001F3430">
            <w:pPr>
              <w:jc w:val="center"/>
              <w:rPr>
                <w:rFonts w:ascii="標楷體" w:eastAsia="標楷體" w:hAnsi="標楷體"/>
              </w:rPr>
            </w:pPr>
            <w:r>
              <w:rPr>
                <w:rFonts w:ascii="標楷體" w:eastAsia="標楷體" w:hAnsi="標楷體" w:hint="eastAsia"/>
              </w:rPr>
              <w:t>數量</w:t>
            </w:r>
          </w:p>
        </w:tc>
        <w:tc>
          <w:tcPr>
            <w:tcW w:w="1417" w:type="dxa"/>
            <w:tcBorders>
              <w:bottom w:val="single" w:sz="4" w:space="0" w:color="auto"/>
            </w:tcBorders>
            <w:noWrap/>
            <w:vAlign w:val="center"/>
            <w:hideMark/>
          </w:tcPr>
          <w:p w:rsidR="000B2F11" w:rsidRDefault="000B2F11" w:rsidP="001F3430">
            <w:pPr>
              <w:jc w:val="center"/>
              <w:rPr>
                <w:rFonts w:ascii="標楷體" w:eastAsia="標楷體" w:hAnsi="標楷體"/>
              </w:rPr>
            </w:pPr>
            <w:proofErr w:type="gramStart"/>
            <w:r w:rsidRPr="00342250">
              <w:rPr>
                <w:rFonts w:ascii="標楷體" w:eastAsia="標楷體" w:hAnsi="標楷體" w:hint="eastAsia"/>
              </w:rPr>
              <w:t>複</w:t>
            </w:r>
            <w:proofErr w:type="gramEnd"/>
            <w:r w:rsidRPr="00342250">
              <w:rPr>
                <w:rFonts w:ascii="標楷體" w:eastAsia="標楷體" w:hAnsi="標楷體" w:hint="eastAsia"/>
              </w:rPr>
              <w:t>價</w:t>
            </w:r>
          </w:p>
          <w:p w:rsidR="000B2F11" w:rsidRPr="00342250" w:rsidRDefault="000B2F11" w:rsidP="001F3430">
            <w:pPr>
              <w:jc w:val="center"/>
              <w:rPr>
                <w:rFonts w:ascii="標楷體" w:eastAsia="標楷體" w:hAnsi="標楷體"/>
              </w:rPr>
            </w:pPr>
            <w:r w:rsidRPr="00342250">
              <w:rPr>
                <w:rFonts w:ascii="標楷體" w:eastAsia="標楷體" w:hAnsi="標楷體" w:hint="eastAsia"/>
              </w:rPr>
              <w:t>（元</w:t>
            </w:r>
            <w:r>
              <w:rPr>
                <w:rFonts w:ascii="標楷體" w:eastAsia="標楷體" w:hAnsi="標楷體" w:hint="eastAsia"/>
              </w:rPr>
              <w:t>/每年</w:t>
            </w:r>
            <w:r w:rsidRPr="00342250">
              <w:rPr>
                <w:rFonts w:ascii="標楷體" w:eastAsia="標楷體" w:hAnsi="標楷體" w:hint="eastAsia"/>
              </w:rPr>
              <w:t>）</w:t>
            </w:r>
          </w:p>
        </w:tc>
        <w:tc>
          <w:tcPr>
            <w:tcW w:w="2410" w:type="dxa"/>
            <w:tcBorders>
              <w:bottom w:val="single" w:sz="4" w:space="0" w:color="auto"/>
            </w:tcBorders>
            <w:noWrap/>
            <w:vAlign w:val="center"/>
            <w:hideMark/>
          </w:tcPr>
          <w:p w:rsidR="000B2F11" w:rsidRPr="00342250" w:rsidRDefault="000B2F11" w:rsidP="001F3430">
            <w:pPr>
              <w:jc w:val="center"/>
              <w:rPr>
                <w:rFonts w:ascii="標楷體" w:eastAsia="標楷體" w:hAnsi="標楷體"/>
              </w:rPr>
            </w:pPr>
            <w:r w:rsidRPr="00342250">
              <w:rPr>
                <w:rFonts w:ascii="標楷體" w:eastAsia="標楷體" w:hAnsi="標楷體" w:hint="eastAsia"/>
              </w:rPr>
              <w:t>備註</w:t>
            </w:r>
          </w:p>
        </w:tc>
      </w:tr>
      <w:tr w:rsidR="001F2F3E" w:rsidRPr="00342250" w:rsidTr="001F2F3E">
        <w:trPr>
          <w:trHeight w:val="1394"/>
        </w:trPr>
        <w:tc>
          <w:tcPr>
            <w:tcW w:w="455" w:type="dxa"/>
            <w:tcBorders>
              <w:top w:val="single" w:sz="4" w:space="0" w:color="auto"/>
              <w:bottom w:val="single" w:sz="4" w:space="0" w:color="auto"/>
            </w:tcBorders>
            <w:noWrap/>
            <w:vAlign w:val="center"/>
          </w:tcPr>
          <w:p w:rsidR="000B2F11" w:rsidRPr="00342250" w:rsidRDefault="000B2F11" w:rsidP="001F3430">
            <w:pPr>
              <w:jc w:val="center"/>
              <w:rPr>
                <w:rFonts w:ascii="標楷體" w:eastAsia="標楷體" w:hAnsi="標楷體"/>
              </w:rPr>
            </w:pPr>
            <w:r>
              <w:rPr>
                <w:rFonts w:ascii="標楷體" w:eastAsia="標楷體" w:hAnsi="標楷體" w:hint="eastAsia"/>
              </w:rPr>
              <w:t>1</w:t>
            </w:r>
          </w:p>
        </w:tc>
        <w:tc>
          <w:tcPr>
            <w:tcW w:w="1354" w:type="dxa"/>
            <w:tcBorders>
              <w:top w:val="single" w:sz="4" w:space="0" w:color="auto"/>
              <w:bottom w:val="single" w:sz="4" w:space="0" w:color="auto"/>
            </w:tcBorders>
            <w:vAlign w:val="center"/>
          </w:tcPr>
          <w:p w:rsidR="000B2F11" w:rsidRPr="00342250" w:rsidRDefault="001F2F3E" w:rsidP="001F3430">
            <w:pPr>
              <w:jc w:val="center"/>
              <w:rPr>
                <w:rFonts w:ascii="標楷體" w:eastAsia="標楷體" w:hAnsi="標楷體"/>
              </w:rPr>
            </w:pPr>
            <w:r>
              <w:rPr>
                <w:rFonts w:ascii="標楷體" w:eastAsia="標楷體" w:hAnsi="標楷體" w:hint="eastAsia"/>
              </w:rPr>
              <w:t>標租自動</w:t>
            </w:r>
            <w:r w:rsidR="004C74CB">
              <w:rPr>
                <w:rFonts w:ascii="標楷體" w:eastAsia="標楷體" w:hAnsi="標楷體" w:hint="eastAsia"/>
              </w:rPr>
              <w:t>洗、烘衣</w:t>
            </w:r>
            <w:r>
              <w:rPr>
                <w:rFonts w:ascii="標楷體" w:eastAsia="標楷體" w:hAnsi="標楷體" w:hint="eastAsia"/>
              </w:rPr>
              <w:t>機</w:t>
            </w:r>
          </w:p>
        </w:tc>
        <w:tc>
          <w:tcPr>
            <w:tcW w:w="426" w:type="dxa"/>
            <w:tcBorders>
              <w:top w:val="single" w:sz="4" w:space="0" w:color="auto"/>
              <w:bottom w:val="single" w:sz="4" w:space="0" w:color="auto"/>
            </w:tcBorders>
            <w:noWrap/>
            <w:vAlign w:val="center"/>
          </w:tcPr>
          <w:p w:rsidR="000B2F11" w:rsidRPr="00342250" w:rsidRDefault="000B2F11" w:rsidP="001F3430">
            <w:pPr>
              <w:jc w:val="center"/>
              <w:rPr>
                <w:rFonts w:ascii="標楷體" w:eastAsia="標楷體" w:hAnsi="標楷體"/>
              </w:rPr>
            </w:pPr>
            <w:r>
              <w:rPr>
                <w:rFonts w:ascii="標楷體" w:eastAsia="標楷體" w:hAnsi="標楷體" w:hint="eastAsia"/>
              </w:rPr>
              <w:t>台</w:t>
            </w:r>
          </w:p>
        </w:tc>
        <w:tc>
          <w:tcPr>
            <w:tcW w:w="1275" w:type="dxa"/>
            <w:tcBorders>
              <w:top w:val="single" w:sz="4" w:space="0" w:color="auto"/>
              <w:bottom w:val="single" w:sz="4" w:space="0" w:color="auto"/>
            </w:tcBorders>
            <w:vAlign w:val="center"/>
          </w:tcPr>
          <w:p w:rsidR="004C74CB" w:rsidRDefault="004C74CB" w:rsidP="004C74CB">
            <w:pPr>
              <w:pStyle w:val="a7"/>
              <w:ind w:leftChars="0" w:left="34"/>
              <w:jc w:val="center"/>
              <w:rPr>
                <w:rFonts w:ascii="標楷體" w:eastAsia="標楷體" w:hAnsi="標楷體"/>
              </w:rPr>
            </w:pPr>
            <w:r>
              <w:rPr>
                <w:rFonts w:ascii="標楷體" w:eastAsia="標楷體" w:hAnsi="標楷體" w:hint="eastAsia"/>
              </w:rPr>
              <w:t>洗衣機</w:t>
            </w:r>
          </w:p>
          <w:p w:rsidR="000B2F11" w:rsidRPr="00625AFB" w:rsidRDefault="0084102C" w:rsidP="004C74CB">
            <w:pPr>
              <w:pStyle w:val="a7"/>
              <w:ind w:leftChars="0" w:left="34"/>
              <w:jc w:val="center"/>
              <w:rPr>
                <w:rFonts w:ascii="標楷體" w:eastAsia="標楷體" w:hAnsi="標楷體"/>
              </w:rPr>
            </w:pPr>
            <w:r>
              <w:rPr>
                <w:rFonts w:ascii="標楷體" w:eastAsia="標楷體" w:hAnsi="標楷體" w:hint="eastAsia"/>
              </w:rPr>
              <w:t>烘衣</w:t>
            </w:r>
            <w:r w:rsidR="000B2F11">
              <w:rPr>
                <w:rFonts w:ascii="標楷體" w:eastAsia="標楷體" w:hAnsi="標楷體" w:hint="eastAsia"/>
              </w:rPr>
              <w:t>機</w:t>
            </w:r>
          </w:p>
        </w:tc>
        <w:tc>
          <w:tcPr>
            <w:tcW w:w="1418" w:type="dxa"/>
            <w:tcBorders>
              <w:top w:val="single" w:sz="4" w:space="0" w:color="auto"/>
              <w:bottom w:val="single" w:sz="4" w:space="0" w:color="auto"/>
            </w:tcBorders>
            <w:noWrap/>
            <w:vAlign w:val="center"/>
          </w:tcPr>
          <w:p w:rsidR="000B2F11" w:rsidRPr="00342250" w:rsidRDefault="000B2F11" w:rsidP="001F3430">
            <w:pPr>
              <w:jc w:val="center"/>
              <w:rPr>
                <w:rFonts w:ascii="標楷體" w:eastAsia="標楷體" w:hAnsi="標楷體"/>
              </w:rPr>
            </w:pPr>
          </w:p>
        </w:tc>
        <w:tc>
          <w:tcPr>
            <w:tcW w:w="567" w:type="dxa"/>
            <w:tcBorders>
              <w:top w:val="single" w:sz="4" w:space="0" w:color="auto"/>
              <w:bottom w:val="single" w:sz="4" w:space="0" w:color="auto"/>
            </w:tcBorders>
            <w:vAlign w:val="center"/>
          </w:tcPr>
          <w:p w:rsidR="000B2F11" w:rsidRDefault="004C74CB" w:rsidP="001F3430">
            <w:pPr>
              <w:jc w:val="center"/>
              <w:rPr>
                <w:rFonts w:ascii="標楷體" w:eastAsia="標楷體" w:hAnsi="標楷體"/>
              </w:rPr>
            </w:pPr>
            <w:r>
              <w:rPr>
                <w:rFonts w:ascii="標楷體" w:eastAsia="標楷體" w:hAnsi="標楷體" w:hint="eastAsia"/>
              </w:rPr>
              <w:t>4</w:t>
            </w:r>
          </w:p>
          <w:p w:rsidR="004C74CB" w:rsidRPr="00342250" w:rsidRDefault="004C74CB" w:rsidP="001F3430">
            <w:pPr>
              <w:jc w:val="center"/>
              <w:rPr>
                <w:rFonts w:ascii="標楷體" w:eastAsia="標楷體" w:hAnsi="標楷體"/>
              </w:rPr>
            </w:pPr>
            <w:r>
              <w:rPr>
                <w:rFonts w:ascii="標楷體" w:eastAsia="標楷體" w:hAnsi="標楷體" w:hint="eastAsia"/>
              </w:rPr>
              <w:t>4</w:t>
            </w:r>
          </w:p>
        </w:tc>
        <w:tc>
          <w:tcPr>
            <w:tcW w:w="1417" w:type="dxa"/>
            <w:tcBorders>
              <w:top w:val="single" w:sz="4" w:space="0" w:color="auto"/>
              <w:bottom w:val="single" w:sz="4" w:space="0" w:color="auto"/>
            </w:tcBorders>
            <w:noWrap/>
            <w:vAlign w:val="center"/>
          </w:tcPr>
          <w:p w:rsidR="000B2F11" w:rsidRPr="00342250" w:rsidRDefault="000B2F11" w:rsidP="001F3430">
            <w:pPr>
              <w:jc w:val="center"/>
              <w:rPr>
                <w:rFonts w:ascii="標楷體" w:eastAsia="標楷體" w:hAnsi="標楷體"/>
              </w:rPr>
            </w:pPr>
          </w:p>
        </w:tc>
        <w:tc>
          <w:tcPr>
            <w:tcW w:w="2410" w:type="dxa"/>
            <w:tcBorders>
              <w:top w:val="single" w:sz="4" w:space="0" w:color="auto"/>
              <w:bottom w:val="single" w:sz="4" w:space="0" w:color="auto"/>
            </w:tcBorders>
            <w:noWrap/>
          </w:tcPr>
          <w:p w:rsidR="000B2F11" w:rsidRDefault="000B2F11" w:rsidP="000B2F11">
            <w:pPr>
              <w:pStyle w:val="a7"/>
              <w:numPr>
                <w:ilvl w:val="0"/>
                <w:numId w:val="2"/>
              </w:numPr>
              <w:ind w:leftChars="0" w:left="367" w:hanging="367"/>
              <w:jc w:val="both"/>
              <w:rPr>
                <w:rFonts w:ascii="標楷體" w:eastAsia="標楷體" w:hAnsi="標楷體"/>
                <w:sz w:val="20"/>
                <w:szCs w:val="20"/>
              </w:rPr>
            </w:pPr>
            <w:r>
              <w:rPr>
                <w:rFonts w:ascii="標楷體" w:eastAsia="標楷體" w:hAnsi="標楷體" w:hint="eastAsia"/>
                <w:sz w:val="20"/>
                <w:szCs w:val="20"/>
              </w:rPr>
              <w:t>本標租價金以</w:t>
            </w:r>
            <w:r w:rsidRPr="001F2F3E">
              <w:rPr>
                <w:rFonts w:ascii="標楷體" w:eastAsia="標楷體" w:hAnsi="標楷體" w:hint="eastAsia"/>
                <w:b/>
                <w:sz w:val="20"/>
                <w:szCs w:val="20"/>
                <w:u w:val="single"/>
              </w:rPr>
              <w:t>1年</w:t>
            </w:r>
            <w:r>
              <w:rPr>
                <w:rFonts w:ascii="標楷體" w:eastAsia="標楷體" w:hAnsi="標楷體" w:hint="eastAsia"/>
                <w:sz w:val="20"/>
                <w:szCs w:val="20"/>
              </w:rPr>
              <w:t>計算；本標租履約期間為</w:t>
            </w:r>
            <w:r w:rsidRPr="001F2F3E">
              <w:rPr>
                <w:rFonts w:ascii="標楷體" w:eastAsia="標楷體" w:hAnsi="標楷體" w:hint="eastAsia"/>
                <w:sz w:val="20"/>
                <w:szCs w:val="20"/>
                <w:u w:val="single"/>
              </w:rPr>
              <w:t>10</w:t>
            </w:r>
            <w:r w:rsidR="00513698">
              <w:rPr>
                <w:rFonts w:ascii="標楷體" w:eastAsia="標楷體" w:hAnsi="標楷體" w:hint="eastAsia"/>
                <w:sz w:val="20"/>
                <w:szCs w:val="20"/>
                <w:u w:val="single"/>
              </w:rPr>
              <w:t>8</w:t>
            </w:r>
            <w:r w:rsidRPr="001F2F3E">
              <w:rPr>
                <w:rFonts w:ascii="標楷體" w:eastAsia="標楷體" w:hAnsi="標楷體" w:hint="eastAsia"/>
                <w:sz w:val="20"/>
                <w:szCs w:val="20"/>
                <w:u w:val="single"/>
              </w:rPr>
              <w:t>年1月1日起至10</w:t>
            </w:r>
            <w:r w:rsidR="00513698">
              <w:rPr>
                <w:rFonts w:ascii="標楷體" w:eastAsia="標楷體" w:hAnsi="標楷體" w:hint="eastAsia"/>
                <w:sz w:val="20"/>
                <w:szCs w:val="20"/>
                <w:u w:val="single"/>
              </w:rPr>
              <w:t>9</w:t>
            </w:r>
            <w:r w:rsidRPr="001F2F3E">
              <w:rPr>
                <w:rFonts w:ascii="標楷體" w:eastAsia="標楷體" w:hAnsi="標楷體" w:hint="eastAsia"/>
                <w:sz w:val="20"/>
                <w:szCs w:val="20"/>
                <w:u w:val="single"/>
              </w:rPr>
              <w:t>年12月31日止</w:t>
            </w:r>
            <w:r>
              <w:rPr>
                <w:rFonts w:ascii="標楷體" w:eastAsia="標楷體" w:hAnsi="標楷體" w:hint="eastAsia"/>
                <w:sz w:val="20"/>
                <w:szCs w:val="20"/>
              </w:rPr>
              <w:t>。</w:t>
            </w:r>
            <w:r w:rsidR="00513698">
              <w:rPr>
                <w:rFonts w:ascii="標楷體" w:eastAsia="標楷體" w:hAnsi="標楷體" w:hint="eastAsia"/>
                <w:sz w:val="20"/>
                <w:szCs w:val="20"/>
                <w:lang w:eastAsia="zh-HK"/>
              </w:rPr>
              <w:t>得延長1年。</w:t>
            </w:r>
          </w:p>
          <w:p w:rsidR="001F2F3E" w:rsidRPr="000B2F11" w:rsidRDefault="001F2F3E" w:rsidP="00DB2537">
            <w:pPr>
              <w:pStyle w:val="a7"/>
              <w:numPr>
                <w:ilvl w:val="0"/>
                <w:numId w:val="2"/>
              </w:numPr>
              <w:ind w:leftChars="0" w:left="367" w:hanging="367"/>
              <w:jc w:val="both"/>
              <w:rPr>
                <w:rFonts w:ascii="標楷體" w:eastAsia="標楷體" w:hAnsi="標楷體"/>
                <w:sz w:val="20"/>
                <w:szCs w:val="20"/>
              </w:rPr>
            </w:pPr>
            <w:r>
              <w:rPr>
                <w:rFonts w:ascii="標楷體" w:eastAsia="標楷體" w:hAnsi="標楷體" w:hint="eastAsia"/>
                <w:sz w:val="20"/>
                <w:szCs w:val="20"/>
              </w:rPr>
              <w:t>本項自動</w:t>
            </w:r>
            <w:r w:rsidR="0084102C">
              <w:rPr>
                <w:rFonts w:ascii="標楷體" w:eastAsia="標楷體" w:hAnsi="標楷體" w:hint="eastAsia"/>
                <w:sz w:val="20"/>
                <w:szCs w:val="20"/>
              </w:rPr>
              <w:t>洗、烘衣</w:t>
            </w:r>
            <w:r>
              <w:rPr>
                <w:rFonts w:ascii="標楷體" w:eastAsia="標楷體" w:hAnsi="標楷體" w:hint="eastAsia"/>
                <w:sz w:val="20"/>
                <w:szCs w:val="20"/>
              </w:rPr>
              <w:t>機置放地點</w:t>
            </w:r>
            <w:proofErr w:type="gramStart"/>
            <w:r>
              <w:rPr>
                <w:rFonts w:ascii="標楷體" w:eastAsia="標楷體" w:hAnsi="標楷體" w:hint="eastAsia"/>
                <w:sz w:val="20"/>
                <w:szCs w:val="20"/>
              </w:rPr>
              <w:t>為</w:t>
            </w:r>
            <w:r w:rsidRPr="001F2F3E">
              <w:rPr>
                <w:rFonts w:ascii="標楷體" w:eastAsia="標楷體" w:hAnsi="標楷體" w:hint="eastAsia"/>
                <w:b/>
                <w:sz w:val="20"/>
                <w:szCs w:val="20"/>
                <w:u w:val="single"/>
              </w:rPr>
              <w:t>本</w:t>
            </w:r>
            <w:r w:rsidR="0084102C">
              <w:rPr>
                <w:rFonts w:ascii="標楷體" w:eastAsia="標楷體" w:hAnsi="標楷體" w:hint="eastAsia"/>
                <w:b/>
                <w:sz w:val="20"/>
                <w:szCs w:val="20"/>
                <w:u w:val="single"/>
              </w:rPr>
              <w:t>署</w:t>
            </w:r>
            <w:r>
              <w:rPr>
                <w:rFonts w:ascii="標楷體" w:eastAsia="標楷體" w:hAnsi="標楷體" w:hint="eastAsia"/>
                <w:b/>
                <w:sz w:val="20"/>
                <w:szCs w:val="20"/>
                <w:u w:val="single"/>
              </w:rPr>
              <w:t>宿舍</w:t>
            </w:r>
            <w:proofErr w:type="gramEnd"/>
            <w:r>
              <w:rPr>
                <w:rFonts w:ascii="標楷體" w:eastAsia="標楷體" w:hAnsi="標楷體" w:hint="eastAsia"/>
                <w:b/>
                <w:sz w:val="20"/>
                <w:szCs w:val="20"/>
                <w:u w:val="single"/>
              </w:rPr>
              <w:t>區</w:t>
            </w:r>
            <w:r w:rsidRPr="001F2F3E">
              <w:rPr>
                <w:rFonts w:ascii="標楷體" w:eastAsia="標楷體" w:hAnsi="標楷體" w:hint="eastAsia"/>
                <w:b/>
                <w:sz w:val="20"/>
                <w:szCs w:val="20"/>
                <w:u w:val="single"/>
              </w:rPr>
              <w:t>指定處</w:t>
            </w:r>
            <w:r>
              <w:rPr>
                <w:rFonts w:ascii="標楷體" w:eastAsia="標楷體" w:hAnsi="標楷體" w:hint="eastAsia"/>
                <w:sz w:val="20"/>
                <w:szCs w:val="20"/>
              </w:rPr>
              <w:t>。</w:t>
            </w:r>
          </w:p>
        </w:tc>
      </w:tr>
      <w:tr w:rsidR="001F2F3E" w:rsidRPr="00342250" w:rsidTr="001F2F3E">
        <w:trPr>
          <w:trHeight w:val="685"/>
        </w:trPr>
        <w:tc>
          <w:tcPr>
            <w:tcW w:w="9322" w:type="dxa"/>
            <w:gridSpan w:val="8"/>
            <w:tcBorders>
              <w:top w:val="single" w:sz="4" w:space="0" w:color="auto"/>
              <w:bottom w:val="single" w:sz="18" w:space="0" w:color="auto"/>
            </w:tcBorders>
            <w:vAlign w:val="center"/>
            <w:hideMark/>
          </w:tcPr>
          <w:p w:rsidR="001F2F3E" w:rsidRPr="00342250" w:rsidRDefault="001F2F3E" w:rsidP="001F3430">
            <w:pPr>
              <w:jc w:val="center"/>
              <w:rPr>
                <w:rFonts w:ascii="標楷體" w:eastAsia="標楷體" w:hAnsi="標楷體"/>
                <w:b/>
                <w:bCs/>
              </w:rPr>
            </w:pPr>
            <w:r>
              <w:rPr>
                <w:rFonts w:ascii="標楷體" w:eastAsia="標楷體" w:hAnsi="標楷體" w:hint="eastAsia"/>
                <w:b/>
                <w:bCs/>
              </w:rPr>
              <w:t>總價(大寫)：</w:t>
            </w:r>
            <w:r w:rsidRPr="00342250">
              <w:rPr>
                <w:rFonts w:ascii="標楷體" w:eastAsia="標楷體" w:hAnsi="標楷體" w:hint="eastAsia"/>
                <w:b/>
                <w:bCs/>
              </w:rPr>
              <w:t>新台幣</w:t>
            </w:r>
            <w:r>
              <w:rPr>
                <w:rFonts w:ascii="標楷體" w:eastAsia="標楷體" w:hAnsi="標楷體" w:hint="eastAsia"/>
                <w:b/>
                <w:bCs/>
              </w:rPr>
              <w:t xml:space="preserve">    </w:t>
            </w:r>
            <w:r w:rsidRPr="00342250">
              <w:rPr>
                <w:rFonts w:ascii="標楷體" w:eastAsia="標楷體" w:hAnsi="標楷體" w:hint="eastAsia"/>
                <w:b/>
                <w:bCs/>
              </w:rPr>
              <w:t xml:space="preserve"> 拾</w:t>
            </w:r>
            <w:r>
              <w:rPr>
                <w:rFonts w:ascii="標楷體" w:eastAsia="標楷體" w:hAnsi="標楷體" w:hint="eastAsia"/>
                <w:b/>
                <w:bCs/>
              </w:rPr>
              <w:t xml:space="preserve">    </w:t>
            </w:r>
            <w:r w:rsidRPr="00342250">
              <w:rPr>
                <w:rFonts w:ascii="標楷體" w:eastAsia="標楷體" w:hAnsi="標楷體" w:hint="eastAsia"/>
                <w:b/>
                <w:bCs/>
              </w:rPr>
              <w:t xml:space="preserve"> 萬     仟</w:t>
            </w:r>
            <w:r>
              <w:rPr>
                <w:rFonts w:ascii="標楷體" w:eastAsia="標楷體" w:hAnsi="標楷體" w:hint="eastAsia"/>
                <w:b/>
                <w:bCs/>
              </w:rPr>
              <w:t xml:space="preserve">    </w:t>
            </w:r>
            <w:r w:rsidRPr="00342250">
              <w:rPr>
                <w:rFonts w:ascii="標楷體" w:eastAsia="標楷體" w:hAnsi="標楷體" w:hint="eastAsia"/>
                <w:b/>
                <w:bCs/>
              </w:rPr>
              <w:t xml:space="preserve"> 佰</w:t>
            </w:r>
            <w:r>
              <w:rPr>
                <w:rFonts w:ascii="標楷體" w:eastAsia="標楷體" w:hAnsi="標楷體" w:hint="eastAsia"/>
                <w:b/>
                <w:bCs/>
              </w:rPr>
              <w:t xml:space="preserve">    </w:t>
            </w:r>
            <w:r w:rsidRPr="00342250">
              <w:rPr>
                <w:rFonts w:ascii="標楷體" w:eastAsia="標楷體" w:hAnsi="標楷體" w:hint="eastAsia"/>
                <w:b/>
                <w:bCs/>
              </w:rPr>
              <w:t xml:space="preserve"> 拾</w:t>
            </w:r>
            <w:r>
              <w:rPr>
                <w:rFonts w:ascii="標楷體" w:eastAsia="標楷體" w:hAnsi="標楷體" w:hint="eastAsia"/>
                <w:b/>
                <w:bCs/>
              </w:rPr>
              <w:t xml:space="preserve">   </w:t>
            </w:r>
            <w:r w:rsidRPr="00342250">
              <w:rPr>
                <w:rFonts w:ascii="標楷體" w:eastAsia="標楷體" w:hAnsi="標楷體" w:hint="eastAsia"/>
                <w:b/>
                <w:bCs/>
              </w:rPr>
              <w:t xml:space="preserve">  元整（含稅）</w:t>
            </w:r>
          </w:p>
        </w:tc>
      </w:tr>
    </w:tbl>
    <w:p w:rsidR="00004BA3" w:rsidRDefault="001F2F3E" w:rsidP="001F2F3E">
      <w:pPr>
        <w:ind w:left="425" w:hangingChars="177" w:hanging="425"/>
        <w:rPr>
          <w:rFonts w:ascii="標楷體" w:eastAsia="標楷體" w:hAnsi="標楷體"/>
        </w:rPr>
      </w:pPr>
      <w:proofErr w:type="gramStart"/>
      <w:r w:rsidRPr="001F2F3E">
        <w:rPr>
          <w:rFonts w:ascii="標楷體" w:eastAsia="標楷體" w:hAnsi="標楷體" w:hint="eastAsia"/>
        </w:rPr>
        <w:t>註</w:t>
      </w:r>
      <w:proofErr w:type="gramEnd"/>
      <w:r w:rsidRPr="001F2F3E">
        <w:rPr>
          <w:rFonts w:ascii="標楷體" w:eastAsia="標楷體" w:hAnsi="標楷體" w:hint="eastAsia"/>
        </w:rPr>
        <w:t>：投標文件</w:t>
      </w:r>
      <w:proofErr w:type="gramStart"/>
      <w:r w:rsidRPr="001F2F3E">
        <w:rPr>
          <w:rFonts w:ascii="標楷體" w:eastAsia="標楷體" w:hAnsi="標楷體" w:hint="eastAsia"/>
        </w:rPr>
        <w:t>所載總標價</w:t>
      </w:r>
      <w:proofErr w:type="gramEnd"/>
      <w:r w:rsidRPr="001F2F3E">
        <w:rPr>
          <w:rFonts w:ascii="標楷體" w:eastAsia="標楷體" w:hAnsi="標楷體" w:hint="eastAsia"/>
        </w:rPr>
        <w:t>之文字與號碼不符時，以文字為</w:t>
      </w:r>
      <w:proofErr w:type="gramStart"/>
      <w:r w:rsidRPr="001F2F3E">
        <w:rPr>
          <w:rFonts w:ascii="標楷體" w:eastAsia="標楷體" w:hAnsi="標楷體" w:hint="eastAsia"/>
        </w:rPr>
        <w:t>準</w:t>
      </w:r>
      <w:proofErr w:type="gramEnd"/>
      <w:r w:rsidRPr="001F2F3E">
        <w:rPr>
          <w:rFonts w:ascii="標楷體" w:eastAsia="標楷體" w:hAnsi="標楷體" w:hint="eastAsia"/>
        </w:rPr>
        <w:t>。如以文字為數次表示之總標價不一致時，以最低額為</w:t>
      </w:r>
      <w:proofErr w:type="gramStart"/>
      <w:r w:rsidRPr="001F2F3E">
        <w:rPr>
          <w:rFonts w:ascii="標楷體" w:eastAsia="標楷體" w:hAnsi="標楷體" w:hint="eastAsia"/>
        </w:rPr>
        <w:t>準</w:t>
      </w:r>
      <w:proofErr w:type="gramEnd"/>
      <w:r w:rsidRPr="001F2F3E">
        <w:rPr>
          <w:rFonts w:ascii="標楷體" w:eastAsia="標楷體" w:hAnsi="標楷體" w:hint="eastAsia"/>
        </w:rPr>
        <w:t>。</w:t>
      </w:r>
    </w:p>
    <w:p w:rsidR="001F2F3E" w:rsidRDefault="001F2F3E">
      <w:pPr>
        <w:rPr>
          <w:rFonts w:ascii="標楷體" w:eastAsia="標楷體" w:hAnsi="標楷體"/>
        </w:rPr>
      </w:pPr>
      <w:r>
        <w:rPr>
          <w:rFonts w:ascii="標楷體" w:eastAsia="標楷體" w:hAnsi="標楷體" w:hint="eastAsia"/>
        </w:rPr>
        <w:t>注意事項：</w:t>
      </w:r>
    </w:p>
    <w:p w:rsidR="001F2F3E" w:rsidRPr="0037357D" w:rsidRDefault="001F2F3E" w:rsidP="001F2F3E">
      <w:pPr>
        <w:pStyle w:val="a7"/>
        <w:numPr>
          <w:ilvl w:val="0"/>
          <w:numId w:val="4"/>
        </w:numPr>
        <w:ind w:leftChars="0"/>
        <w:rPr>
          <w:rFonts w:ascii="標楷體" w:eastAsia="標楷體" w:hAnsi="標楷體"/>
        </w:rPr>
      </w:pPr>
      <w:r w:rsidRPr="001F2F3E">
        <w:rPr>
          <w:rFonts w:ascii="標楷體" w:eastAsia="標楷體" w:hAnsi="標楷體" w:hint="eastAsia"/>
          <w:bCs/>
        </w:rPr>
        <w:t>本採購案</w:t>
      </w:r>
      <w:proofErr w:type="gramStart"/>
      <w:r w:rsidRPr="001F2F3E">
        <w:rPr>
          <w:rFonts w:ascii="標楷體" w:eastAsia="標楷體" w:hAnsi="標楷體" w:hint="eastAsia"/>
          <w:bCs/>
        </w:rPr>
        <w:t>採</w:t>
      </w:r>
      <w:proofErr w:type="gramEnd"/>
      <w:r w:rsidRPr="001F2F3E">
        <w:rPr>
          <w:rFonts w:ascii="標楷體" w:eastAsia="標楷體" w:hAnsi="標楷體" w:hint="eastAsia"/>
          <w:bCs/>
        </w:rPr>
        <w:t>「非複數決標」；決標方式為總價決標，各項「投標單價」及「投標</w:t>
      </w:r>
      <w:proofErr w:type="gramStart"/>
      <w:r w:rsidRPr="001F2F3E">
        <w:rPr>
          <w:rFonts w:ascii="標楷體" w:eastAsia="標楷體" w:hAnsi="標楷體" w:hint="eastAsia"/>
          <w:bCs/>
        </w:rPr>
        <w:t>複</w:t>
      </w:r>
      <w:proofErr w:type="gramEnd"/>
      <w:r w:rsidRPr="001F2F3E">
        <w:rPr>
          <w:rFonts w:ascii="標楷體" w:eastAsia="標楷體" w:hAnsi="標楷體" w:hint="eastAsia"/>
          <w:bCs/>
        </w:rPr>
        <w:t>價」計算至元(四捨五入)</w:t>
      </w:r>
      <w:r w:rsidRPr="001F2F3E">
        <w:rPr>
          <w:rFonts w:ascii="標楷體" w:eastAsia="標楷體" w:hAnsi="標楷體" w:hint="eastAsia"/>
        </w:rPr>
        <w:t xml:space="preserve"> ，</w:t>
      </w:r>
      <w:r w:rsidRPr="001F2F3E">
        <w:rPr>
          <w:rFonts w:ascii="標楷體" w:eastAsia="標楷體" w:hAnsi="標楷體" w:hint="eastAsia"/>
          <w:bCs/>
        </w:rPr>
        <w:t>以</w:t>
      </w:r>
      <w:proofErr w:type="gramStart"/>
      <w:r w:rsidRPr="001F2F3E">
        <w:rPr>
          <w:rFonts w:ascii="標楷體" w:eastAsia="標楷體" w:hAnsi="標楷體" w:hint="eastAsia"/>
          <w:bCs/>
        </w:rPr>
        <w:t>複</w:t>
      </w:r>
      <w:proofErr w:type="gramEnd"/>
      <w:r w:rsidRPr="001F2F3E">
        <w:rPr>
          <w:rFonts w:ascii="標楷體" w:eastAsia="標楷體" w:hAnsi="標楷體" w:hint="eastAsia"/>
          <w:bCs/>
        </w:rPr>
        <w:t>價加總後之總價在本所核定之底價以內之最低標，為得標廠商。</w:t>
      </w:r>
    </w:p>
    <w:p w:rsidR="0037357D" w:rsidRPr="0037357D" w:rsidRDefault="0037357D" w:rsidP="001F2F3E">
      <w:pPr>
        <w:pStyle w:val="a7"/>
        <w:numPr>
          <w:ilvl w:val="0"/>
          <w:numId w:val="4"/>
        </w:numPr>
        <w:ind w:leftChars="0"/>
        <w:rPr>
          <w:rFonts w:ascii="標楷體" w:eastAsia="標楷體" w:hAnsi="標楷體"/>
        </w:rPr>
      </w:pPr>
      <w:r w:rsidRPr="0037357D">
        <w:rPr>
          <w:rFonts w:ascii="標楷體" w:eastAsia="標楷體" w:hAnsi="標楷體" w:hint="eastAsia"/>
          <w:bCs/>
        </w:rPr>
        <w:t>有以下情形應為</w:t>
      </w:r>
      <w:r w:rsidRPr="0037357D">
        <w:rPr>
          <w:rFonts w:ascii="標楷體" w:eastAsia="標楷體" w:hAnsi="標楷體" w:hint="eastAsia"/>
          <w:b/>
          <w:bCs/>
          <w:shd w:val="pct15" w:color="auto" w:fill="FFFFFF"/>
        </w:rPr>
        <w:t>不合格標價清單</w:t>
      </w:r>
      <w:r w:rsidRPr="0037357D">
        <w:rPr>
          <w:rFonts w:ascii="標楷體" w:eastAsia="標楷體" w:hAnsi="標楷體" w:hint="eastAsia"/>
          <w:bCs/>
        </w:rPr>
        <w:t>：</w:t>
      </w:r>
    </w:p>
    <w:p w:rsidR="0037357D" w:rsidRPr="0037357D" w:rsidRDefault="0037357D" w:rsidP="0037357D">
      <w:pPr>
        <w:pStyle w:val="a7"/>
        <w:numPr>
          <w:ilvl w:val="0"/>
          <w:numId w:val="5"/>
        </w:numPr>
        <w:ind w:leftChars="0"/>
        <w:rPr>
          <w:rFonts w:ascii="標楷體" w:eastAsia="標楷體" w:hAnsi="標楷體"/>
        </w:rPr>
      </w:pPr>
      <w:r w:rsidRPr="0037357D">
        <w:rPr>
          <w:rFonts w:ascii="標楷體" w:eastAsia="標楷體" w:hAnsi="標楷體" w:hint="eastAsia"/>
          <w:b/>
          <w:bCs/>
          <w:u w:val="single"/>
        </w:rPr>
        <w:t>總價(大寫)應填寫，並請以國字大寫填寫；若有金額不一致情形時，以國字報價為主；該項報價無法辨識金額情形時，為不合格標單</w:t>
      </w:r>
      <w:r w:rsidRPr="0037357D">
        <w:rPr>
          <w:rFonts w:ascii="標楷體" w:eastAsia="標楷體" w:hAnsi="標楷體" w:hint="eastAsia"/>
          <w:bCs/>
        </w:rPr>
        <w:t>。</w:t>
      </w:r>
    </w:p>
    <w:p w:rsidR="0037357D" w:rsidRPr="0037357D" w:rsidRDefault="0037357D" w:rsidP="0037357D">
      <w:pPr>
        <w:pStyle w:val="a7"/>
        <w:numPr>
          <w:ilvl w:val="0"/>
          <w:numId w:val="5"/>
        </w:numPr>
        <w:ind w:leftChars="0"/>
        <w:rPr>
          <w:rFonts w:ascii="標楷體" w:eastAsia="標楷體" w:hAnsi="標楷體"/>
        </w:rPr>
      </w:pPr>
      <w:r w:rsidRPr="0037357D">
        <w:rPr>
          <w:rFonts w:ascii="標楷體" w:eastAsia="標楷體" w:hAnsi="標楷體" w:hint="eastAsia"/>
          <w:bCs/>
        </w:rPr>
        <w:t>本投標清單價格</w:t>
      </w:r>
      <w:r w:rsidRPr="0037357D">
        <w:rPr>
          <w:rFonts w:ascii="標楷體" w:eastAsia="標楷體" w:hAnsi="標楷體" w:hint="eastAsia"/>
          <w:b/>
          <w:bCs/>
          <w:u w:val="single"/>
        </w:rPr>
        <w:t>以鉛筆填寫者為不合格標價清單</w:t>
      </w:r>
      <w:r w:rsidRPr="0037357D">
        <w:rPr>
          <w:rFonts w:ascii="標楷體" w:eastAsia="標楷體" w:hAnsi="標楷體" w:hint="eastAsia"/>
          <w:bCs/>
        </w:rPr>
        <w:t>。</w:t>
      </w:r>
    </w:p>
    <w:p w:rsidR="0037357D" w:rsidRPr="0037357D" w:rsidRDefault="0037357D" w:rsidP="001F2F3E">
      <w:pPr>
        <w:pStyle w:val="a7"/>
        <w:numPr>
          <w:ilvl w:val="0"/>
          <w:numId w:val="4"/>
        </w:numPr>
        <w:ind w:leftChars="0"/>
        <w:rPr>
          <w:rFonts w:ascii="標楷體" w:eastAsia="標楷體" w:hAnsi="標楷體"/>
        </w:rPr>
      </w:pPr>
      <w:r w:rsidRPr="0037357D">
        <w:rPr>
          <w:rFonts w:ascii="標楷體" w:eastAsia="標楷體" w:hAnsi="標楷體" w:hint="eastAsia"/>
          <w:bCs/>
        </w:rPr>
        <w:t>本</w:t>
      </w:r>
      <w:proofErr w:type="gramStart"/>
      <w:r w:rsidRPr="0037357D">
        <w:rPr>
          <w:rFonts w:ascii="標楷體" w:eastAsia="標楷體" w:hAnsi="標楷體" w:hint="eastAsia"/>
          <w:bCs/>
        </w:rPr>
        <w:t>清單均依規格</w:t>
      </w:r>
      <w:proofErr w:type="gramEnd"/>
      <w:r w:rsidRPr="0037357D">
        <w:rPr>
          <w:rFonts w:ascii="標楷體" w:eastAsia="標楷體" w:hAnsi="標楷體" w:hint="eastAsia"/>
          <w:bCs/>
        </w:rPr>
        <w:t>詳加估算材料、工資、搬運等費，倘因廠商疏失而有錯誤，廠商自行負責，並遵守合約等相關規定，按時交貨。</w:t>
      </w:r>
    </w:p>
    <w:p w:rsidR="00004BA3" w:rsidRPr="0037357D" w:rsidRDefault="0037357D" w:rsidP="0037357D">
      <w:pPr>
        <w:pStyle w:val="a7"/>
        <w:numPr>
          <w:ilvl w:val="0"/>
          <w:numId w:val="4"/>
        </w:numPr>
        <w:ind w:leftChars="0"/>
        <w:rPr>
          <w:rFonts w:ascii="標楷體" w:eastAsia="標楷體" w:hAnsi="標楷體"/>
        </w:rPr>
      </w:pPr>
      <w:r w:rsidRPr="0037357D">
        <w:rPr>
          <w:rFonts w:ascii="標楷體" w:eastAsia="標楷體" w:hAnsi="標楷體" w:hint="eastAsia"/>
          <w:bCs/>
        </w:rPr>
        <w:t>如有未盡事宜，詳如招標須知、契約條款等文件。</w:t>
      </w:r>
    </w:p>
    <w:sectPr w:rsidR="00004BA3" w:rsidRPr="0037357D" w:rsidSect="00004BA3">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9A" w:rsidRDefault="00171F9A" w:rsidP="000B2F11">
      <w:r>
        <w:separator/>
      </w:r>
    </w:p>
  </w:endnote>
  <w:endnote w:type="continuationSeparator" w:id="0">
    <w:p w:rsidR="00171F9A" w:rsidRDefault="00171F9A" w:rsidP="000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84990"/>
      <w:docPartObj>
        <w:docPartGallery w:val="Page Numbers (Bottom of Page)"/>
        <w:docPartUnique/>
      </w:docPartObj>
    </w:sdtPr>
    <w:sdtEndPr>
      <w:rPr>
        <w:rFonts w:ascii="標楷體" w:eastAsia="標楷體" w:hAnsi="標楷體"/>
      </w:rPr>
    </w:sdtEndPr>
    <w:sdtContent>
      <w:sdt>
        <w:sdtPr>
          <w:id w:val="98381352"/>
          <w:docPartObj>
            <w:docPartGallery w:val="Page Numbers (Top of Page)"/>
            <w:docPartUnique/>
          </w:docPartObj>
        </w:sdtPr>
        <w:sdtEndPr>
          <w:rPr>
            <w:rFonts w:ascii="標楷體" w:eastAsia="標楷體" w:hAnsi="標楷體"/>
          </w:rPr>
        </w:sdtEndPr>
        <w:sdtContent>
          <w:p w:rsidR="00D8542B" w:rsidRPr="00D8542B" w:rsidRDefault="00D8542B" w:rsidP="00D8542B">
            <w:pPr>
              <w:pStyle w:val="a5"/>
              <w:jc w:val="center"/>
              <w:rPr>
                <w:rFonts w:ascii="標楷體" w:eastAsia="標楷體" w:hAnsi="標楷體"/>
              </w:rPr>
            </w:pPr>
            <w:r w:rsidRPr="00D8542B">
              <w:rPr>
                <w:rFonts w:ascii="標楷體" w:eastAsia="標楷體" w:hAnsi="標楷體" w:hint="eastAsia"/>
                <w:lang w:val="zh-TW"/>
              </w:rPr>
              <w:t>第</w:t>
            </w:r>
            <w:r w:rsidR="004C113A" w:rsidRPr="00D8542B">
              <w:rPr>
                <w:rFonts w:ascii="標楷體" w:eastAsia="標楷體" w:hAnsi="標楷體"/>
                <w:bCs/>
              </w:rPr>
              <w:fldChar w:fldCharType="begin"/>
            </w:r>
            <w:r w:rsidRPr="00D8542B">
              <w:rPr>
                <w:rFonts w:ascii="標楷體" w:eastAsia="標楷體" w:hAnsi="標楷體"/>
                <w:bCs/>
              </w:rPr>
              <w:instrText>PAGE</w:instrText>
            </w:r>
            <w:r w:rsidR="004C113A" w:rsidRPr="00D8542B">
              <w:rPr>
                <w:rFonts w:ascii="標楷體" w:eastAsia="標楷體" w:hAnsi="標楷體"/>
                <w:bCs/>
              </w:rPr>
              <w:fldChar w:fldCharType="separate"/>
            </w:r>
            <w:r w:rsidR="00AA02C5">
              <w:rPr>
                <w:rFonts w:ascii="標楷體" w:eastAsia="標楷體" w:hAnsi="標楷體"/>
                <w:bCs/>
                <w:noProof/>
              </w:rPr>
              <w:t>1</w:t>
            </w:r>
            <w:r w:rsidR="004C113A" w:rsidRPr="00D8542B">
              <w:rPr>
                <w:rFonts w:ascii="標楷體" w:eastAsia="標楷體" w:hAnsi="標楷體"/>
                <w:bCs/>
              </w:rPr>
              <w:fldChar w:fldCharType="end"/>
            </w:r>
            <w:r w:rsidRPr="00D8542B">
              <w:rPr>
                <w:rFonts w:ascii="標楷體" w:eastAsia="標楷體" w:hAnsi="標楷體" w:hint="eastAsia"/>
                <w:bCs/>
              </w:rPr>
              <w:t>頁，共</w:t>
            </w:r>
            <w:r w:rsidR="004C113A" w:rsidRPr="00D8542B">
              <w:rPr>
                <w:rFonts w:ascii="標楷體" w:eastAsia="標楷體" w:hAnsi="標楷體"/>
                <w:bCs/>
              </w:rPr>
              <w:fldChar w:fldCharType="begin"/>
            </w:r>
            <w:r w:rsidRPr="00D8542B">
              <w:rPr>
                <w:rFonts w:ascii="標楷體" w:eastAsia="標楷體" w:hAnsi="標楷體"/>
                <w:bCs/>
              </w:rPr>
              <w:instrText>NUMPAGES</w:instrText>
            </w:r>
            <w:r w:rsidR="004C113A" w:rsidRPr="00D8542B">
              <w:rPr>
                <w:rFonts w:ascii="標楷體" w:eastAsia="標楷體" w:hAnsi="標楷體"/>
                <w:bCs/>
              </w:rPr>
              <w:fldChar w:fldCharType="separate"/>
            </w:r>
            <w:r w:rsidR="00AA02C5">
              <w:rPr>
                <w:rFonts w:ascii="標楷體" w:eastAsia="標楷體" w:hAnsi="標楷體"/>
                <w:bCs/>
                <w:noProof/>
              </w:rPr>
              <w:t>1</w:t>
            </w:r>
            <w:r w:rsidR="004C113A" w:rsidRPr="00D8542B">
              <w:rPr>
                <w:rFonts w:ascii="標楷體" w:eastAsia="標楷體" w:hAnsi="標楷體"/>
                <w:bCs/>
              </w:rPr>
              <w:fldChar w:fldCharType="end"/>
            </w:r>
            <w:r w:rsidRPr="00D8542B">
              <w:rPr>
                <w:rFonts w:ascii="標楷體" w:eastAsia="標楷體" w:hAnsi="標楷體" w:hint="eastAsia"/>
                <w:bCs/>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9A" w:rsidRDefault="00171F9A" w:rsidP="000B2F11">
      <w:r>
        <w:separator/>
      </w:r>
    </w:p>
  </w:footnote>
  <w:footnote w:type="continuationSeparator" w:id="0">
    <w:p w:rsidR="00171F9A" w:rsidRDefault="00171F9A" w:rsidP="000B2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1E2B"/>
    <w:multiLevelType w:val="hybridMultilevel"/>
    <w:tmpl w:val="0C1CE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3618E3"/>
    <w:multiLevelType w:val="hybridMultilevel"/>
    <w:tmpl w:val="DA28CF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DC0D6D"/>
    <w:multiLevelType w:val="hybridMultilevel"/>
    <w:tmpl w:val="79B6B2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953964"/>
    <w:multiLevelType w:val="hybridMultilevel"/>
    <w:tmpl w:val="D340D720"/>
    <w:lvl w:ilvl="0" w:tplc="41EEB3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0A01EFF"/>
    <w:multiLevelType w:val="hybridMultilevel"/>
    <w:tmpl w:val="81FE6B58"/>
    <w:lvl w:ilvl="0" w:tplc="7A021B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A3"/>
    <w:rsid w:val="000001E0"/>
    <w:rsid w:val="00004BA3"/>
    <w:rsid w:val="00054BF5"/>
    <w:rsid w:val="000B2F11"/>
    <w:rsid w:val="00171F9A"/>
    <w:rsid w:val="001C02EE"/>
    <w:rsid w:val="001F2F3E"/>
    <w:rsid w:val="00200FEB"/>
    <w:rsid w:val="002A260E"/>
    <w:rsid w:val="0037357D"/>
    <w:rsid w:val="00444460"/>
    <w:rsid w:val="004716F0"/>
    <w:rsid w:val="004C113A"/>
    <w:rsid w:val="004C74CB"/>
    <w:rsid w:val="004D469C"/>
    <w:rsid w:val="00507380"/>
    <w:rsid w:val="00513698"/>
    <w:rsid w:val="005F474B"/>
    <w:rsid w:val="0067092F"/>
    <w:rsid w:val="006A0AB8"/>
    <w:rsid w:val="007512AA"/>
    <w:rsid w:val="00784DCE"/>
    <w:rsid w:val="0084102C"/>
    <w:rsid w:val="008D5EE9"/>
    <w:rsid w:val="009A2150"/>
    <w:rsid w:val="009B7E12"/>
    <w:rsid w:val="009E7B1A"/>
    <w:rsid w:val="00AA02C5"/>
    <w:rsid w:val="00B44075"/>
    <w:rsid w:val="00B7471F"/>
    <w:rsid w:val="00B90ED1"/>
    <w:rsid w:val="00D8542B"/>
    <w:rsid w:val="00DB11CF"/>
    <w:rsid w:val="00DB2537"/>
    <w:rsid w:val="00F93D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11"/>
    <w:pPr>
      <w:tabs>
        <w:tab w:val="center" w:pos="4153"/>
        <w:tab w:val="right" w:pos="8306"/>
      </w:tabs>
      <w:snapToGrid w:val="0"/>
    </w:pPr>
    <w:rPr>
      <w:sz w:val="20"/>
      <w:szCs w:val="20"/>
    </w:rPr>
  </w:style>
  <w:style w:type="character" w:customStyle="1" w:styleId="a4">
    <w:name w:val="頁首 字元"/>
    <w:basedOn w:val="a0"/>
    <w:link w:val="a3"/>
    <w:uiPriority w:val="99"/>
    <w:rsid w:val="000B2F11"/>
    <w:rPr>
      <w:sz w:val="20"/>
      <w:szCs w:val="20"/>
    </w:rPr>
  </w:style>
  <w:style w:type="paragraph" w:styleId="a5">
    <w:name w:val="footer"/>
    <w:basedOn w:val="a"/>
    <w:link w:val="a6"/>
    <w:uiPriority w:val="99"/>
    <w:unhideWhenUsed/>
    <w:rsid w:val="000B2F11"/>
    <w:pPr>
      <w:tabs>
        <w:tab w:val="center" w:pos="4153"/>
        <w:tab w:val="right" w:pos="8306"/>
      </w:tabs>
      <w:snapToGrid w:val="0"/>
    </w:pPr>
    <w:rPr>
      <w:sz w:val="20"/>
      <w:szCs w:val="20"/>
    </w:rPr>
  </w:style>
  <w:style w:type="character" w:customStyle="1" w:styleId="a6">
    <w:name w:val="頁尾 字元"/>
    <w:basedOn w:val="a0"/>
    <w:link w:val="a5"/>
    <w:uiPriority w:val="99"/>
    <w:rsid w:val="000B2F11"/>
    <w:rPr>
      <w:sz w:val="20"/>
      <w:szCs w:val="20"/>
    </w:rPr>
  </w:style>
  <w:style w:type="paragraph" w:styleId="a7">
    <w:name w:val="List Paragraph"/>
    <w:basedOn w:val="a"/>
    <w:uiPriority w:val="34"/>
    <w:qFormat/>
    <w:rsid w:val="000B2F11"/>
    <w:pPr>
      <w:ind w:leftChars="200" w:left="480"/>
    </w:pPr>
  </w:style>
  <w:style w:type="table" w:styleId="a8">
    <w:name w:val="Table Grid"/>
    <w:basedOn w:val="a1"/>
    <w:uiPriority w:val="59"/>
    <w:rsid w:val="000B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11"/>
    <w:pPr>
      <w:tabs>
        <w:tab w:val="center" w:pos="4153"/>
        <w:tab w:val="right" w:pos="8306"/>
      </w:tabs>
      <w:snapToGrid w:val="0"/>
    </w:pPr>
    <w:rPr>
      <w:sz w:val="20"/>
      <w:szCs w:val="20"/>
    </w:rPr>
  </w:style>
  <w:style w:type="character" w:customStyle="1" w:styleId="a4">
    <w:name w:val="頁首 字元"/>
    <w:basedOn w:val="a0"/>
    <w:link w:val="a3"/>
    <w:uiPriority w:val="99"/>
    <w:rsid w:val="000B2F11"/>
    <w:rPr>
      <w:sz w:val="20"/>
      <w:szCs w:val="20"/>
    </w:rPr>
  </w:style>
  <w:style w:type="paragraph" w:styleId="a5">
    <w:name w:val="footer"/>
    <w:basedOn w:val="a"/>
    <w:link w:val="a6"/>
    <w:uiPriority w:val="99"/>
    <w:unhideWhenUsed/>
    <w:rsid w:val="000B2F11"/>
    <w:pPr>
      <w:tabs>
        <w:tab w:val="center" w:pos="4153"/>
        <w:tab w:val="right" w:pos="8306"/>
      </w:tabs>
      <w:snapToGrid w:val="0"/>
    </w:pPr>
    <w:rPr>
      <w:sz w:val="20"/>
      <w:szCs w:val="20"/>
    </w:rPr>
  </w:style>
  <w:style w:type="character" w:customStyle="1" w:styleId="a6">
    <w:name w:val="頁尾 字元"/>
    <w:basedOn w:val="a0"/>
    <w:link w:val="a5"/>
    <w:uiPriority w:val="99"/>
    <w:rsid w:val="000B2F11"/>
    <w:rPr>
      <w:sz w:val="20"/>
      <w:szCs w:val="20"/>
    </w:rPr>
  </w:style>
  <w:style w:type="paragraph" w:styleId="a7">
    <w:name w:val="List Paragraph"/>
    <w:basedOn w:val="a"/>
    <w:uiPriority w:val="34"/>
    <w:qFormat/>
    <w:rsid w:val="000B2F11"/>
    <w:pPr>
      <w:ind w:leftChars="200" w:left="480"/>
    </w:pPr>
  </w:style>
  <w:style w:type="table" w:styleId="a8">
    <w:name w:val="Table Grid"/>
    <w:basedOn w:val="a1"/>
    <w:uiPriority w:val="59"/>
    <w:rsid w:val="000B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法務部矯正署嘉義看守所  林明仕</dc:creator>
  <cp:lastModifiedBy>孫恬恬</cp:lastModifiedBy>
  <cp:revision>3</cp:revision>
  <cp:lastPrinted>2016-11-10T07:15:00Z</cp:lastPrinted>
  <dcterms:created xsi:type="dcterms:W3CDTF">2018-11-22T01:59:00Z</dcterms:created>
  <dcterms:modified xsi:type="dcterms:W3CDTF">2018-12-03T02:09:00Z</dcterms:modified>
</cp:coreProperties>
</file>